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FA" w:rsidRPr="008D25CD" w:rsidRDefault="00191CF5">
      <w:pPr>
        <w:rPr>
          <w:sz w:val="28"/>
          <w:szCs w:val="28"/>
        </w:rPr>
      </w:pPr>
      <w:r w:rsidRPr="008D25CD">
        <w:rPr>
          <w:sz w:val="28"/>
          <w:szCs w:val="28"/>
        </w:rPr>
        <w:t>LSASC AGM 05.06.15 – Chairs report</w:t>
      </w:r>
      <w:r w:rsidRPr="008D25CD">
        <w:rPr>
          <w:sz w:val="28"/>
          <w:szCs w:val="28"/>
        </w:rPr>
        <w:tab/>
      </w:r>
    </w:p>
    <w:p w:rsidR="00FB210E" w:rsidRPr="008D25CD" w:rsidRDefault="00FB210E">
      <w:pPr>
        <w:rPr>
          <w:sz w:val="28"/>
          <w:szCs w:val="28"/>
        </w:rPr>
      </w:pPr>
    </w:p>
    <w:p w:rsidR="00191CF5" w:rsidRPr="008D25CD" w:rsidRDefault="00FB210E">
      <w:pPr>
        <w:rPr>
          <w:sz w:val="28"/>
          <w:szCs w:val="28"/>
        </w:rPr>
      </w:pPr>
      <w:r w:rsidRPr="008D25CD">
        <w:rPr>
          <w:sz w:val="28"/>
          <w:szCs w:val="28"/>
        </w:rPr>
        <w:t>Coaching</w:t>
      </w:r>
    </w:p>
    <w:p w:rsidR="00191CF5" w:rsidRPr="008D25CD" w:rsidRDefault="00191CF5" w:rsidP="002D1FC1">
      <w:pPr>
        <w:jc w:val="both"/>
        <w:rPr>
          <w:sz w:val="28"/>
          <w:szCs w:val="28"/>
        </w:rPr>
      </w:pPr>
      <w:r w:rsidRPr="008D25CD">
        <w:rPr>
          <w:sz w:val="28"/>
          <w:szCs w:val="28"/>
        </w:rPr>
        <w:t>This time last year I spoke of appointing Graham as Performance coach and Mike as Development coach. This is proving to be a success, Performance squads are following their own competition planner and are gaining experience and some success at top level meets. Development squad also have their own competition planner which enables wider participation in open meets from achievers groups and development squads this has transpired into a greater depth of competitive swimmers from this section.</w:t>
      </w:r>
      <w:r w:rsidR="006F3B65" w:rsidRPr="008D25CD">
        <w:rPr>
          <w:sz w:val="28"/>
          <w:szCs w:val="28"/>
        </w:rPr>
        <w:t xml:space="preserve"> Thanks here need to go to Graham, Mike, Stuart and the rest of the coaching team.</w:t>
      </w:r>
    </w:p>
    <w:p w:rsidR="00FB210E" w:rsidRPr="008D25CD" w:rsidRDefault="00FB210E">
      <w:pPr>
        <w:rPr>
          <w:sz w:val="28"/>
          <w:szCs w:val="28"/>
        </w:rPr>
      </w:pPr>
    </w:p>
    <w:p w:rsidR="006F3B65" w:rsidRPr="008D25CD" w:rsidRDefault="00FB210E">
      <w:pPr>
        <w:rPr>
          <w:sz w:val="28"/>
          <w:szCs w:val="28"/>
        </w:rPr>
      </w:pPr>
      <w:r w:rsidRPr="008D25CD">
        <w:rPr>
          <w:sz w:val="28"/>
          <w:szCs w:val="28"/>
        </w:rPr>
        <w:t>Teaching</w:t>
      </w:r>
    </w:p>
    <w:p w:rsidR="006F3B65" w:rsidRPr="008D25CD" w:rsidRDefault="006F3B65" w:rsidP="002D1FC1">
      <w:pPr>
        <w:jc w:val="both"/>
        <w:rPr>
          <w:sz w:val="28"/>
          <w:szCs w:val="28"/>
        </w:rPr>
      </w:pPr>
      <w:r w:rsidRPr="008D25CD">
        <w:rPr>
          <w:sz w:val="28"/>
          <w:szCs w:val="28"/>
        </w:rPr>
        <w:t>Last year I also spoke of the task force we had put together to enable us to move our teaching section onto termly paid groups following the ASA framework especially adapted to meet the needs we felt we require to ensure swimmers entering squads from teaching are at a standard we set. We are now in our second term and this again seems to be a success</w:t>
      </w:r>
      <w:r w:rsidR="006F0494" w:rsidRPr="008D25CD">
        <w:rPr>
          <w:sz w:val="28"/>
          <w:szCs w:val="28"/>
        </w:rPr>
        <w:t>, we have a few spaces available on Friday’s but the rest remains full</w:t>
      </w:r>
      <w:r w:rsidRPr="008D25CD">
        <w:rPr>
          <w:sz w:val="28"/>
          <w:szCs w:val="28"/>
        </w:rPr>
        <w:t>. To ensure its continued success the task force has remained in place and meets termly to address any issues arising. Thanks here need to go to Janet Welsh, Stuart Parker, Dana</w:t>
      </w:r>
      <w:r w:rsidR="00FB210E" w:rsidRPr="008D25CD">
        <w:rPr>
          <w:sz w:val="28"/>
          <w:szCs w:val="28"/>
        </w:rPr>
        <w:t xml:space="preserve">, Sarah Parker and Myself. Also I’d like to thank Jo </w:t>
      </w:r>
      <w:proofErr w:type="spellStart"/>
      <w:r w:rsidR="00FB210E" w:rsidRPr="008D25CD">
        <w:rPr>
          <w:sz w:val="28"/>
          <w:szCs w:val="28"/>
        </w:rPr>
        <w:t>Deakins</w:t>
      </w:r>
      <w:proofErr w:type="spellEnd"/>
      <w:r w:rsidR="00FB210E" w:rsidRPr="008D25CD">
        <w:rPr>
          <w:sz w:val="28"/>
          <w:szCs w:val="28"/>
        </w:rPr>
        <w:t xml:space="preserve"> for her help with additional training for our teachers to help us implement our teaching plan in our teaching sessions. I’d like to take this opportunity to thank all our volunteer teachers for their commitment and for embracing the changes we have</w:t>
      </w:r>
      <w:r w:rsidR="004B7F51" w:rsidRPr="008D25CD">
        <w:rPr>
          <w:sz w:val="28"/>
          <w:szCs w:val="28"/>
        </w:rPr>
        <w:t xml:space="preserve"> implemented</w:t>
      </w:r>
      <w:r w:rsidR="00FB210E" w:rsidRPr="008D25CD">
        <w:rPr>
          <w:sz w:val="28"/>
          <w:szCs w:val="28"/>
        </w:rPr>
        <w:t>.</w:t>
      </w:r>
    </w:p>
    <w:p w:rsidR="009B3AB2" w:rsidRPr="008D25CD" w:rsidRDefault="009B3AB2">
      <w:pPr>
        <w:rPr>
          <w:sz w:val="28"/>
          <w:szCs w:val="28"/>
        </w:rPr>
      </w:pPr>
    </w:p>
    <w:p w:rsidR="009B3AB2" w:rsidRPr="008D25CD" w:rsidRDefault="009B3AB2">
      <w:pPr>
        <w:rPr>
          <w:sz w:val="28"/>
          <w:szCs w:val="28"/>
        </w:rPr>
      </w:pPr>
      <w:r w:rsidRPr="008D25CD">
        <w:rPr>
          <w:sz w:val="28"/>
          <w:szCs w:val="28"/>
        </w:rPr>
        <w:t>Officials</w:t>
      </w:r>
    </w:p>
    <w:p w:rsidR="00FA2817" w:rsidRPr="008D25CD" w:rsidRDefault="00E23013" w:rsidP="002D1FC1">
      <w:pPr>
        <w:jc w:val="both"/>
        <w:rPr>
          <w:sz w:val="28"/>
          <w:szCs w:val="28"/>
        </w:rPr>
      </w:pPr>
      <w:r w:rsidRPr="008D25CD">
        <w:rPr>
          <w:sz w:val="28"/>
          <w:szCs w:val="28"/>
        </w:rPr>
        <w:t>This year we have introduced the licensing of our club championships and CDC’s gala’s. This has only been possible with the hard work of some key people. Alan Cooper and Stuart Parker for the programme and the entries and Suzanne Linton for submitting our licensing application. However none of this would have been possible without the recruitment of volunteer officials.</w:t>
      </w:r>
      <w:r w:rsidR="00FA2817" w:rsidRPr="008D25CD">
        <w:rPr>
          <w:sz w:val="28"/>
          <w:szCs w:val="28"/>
        </w:rPr>
        <w:t xml:space="preserve"> With the assistance of Janet &amp; Paul Welsh and Sarah Parker we have successfully recruited and qualified in the region of a 10 TK. It is hoped these will go on to do JL1 etc. and </w:t>
      </w:r>
      <w:r w:rsidR="00FA2817" w:rsidRPr="008D25CD">
        <w:rPr>
          <w:sz w:val="28"/>
          <w:szCs w:val="28"/>
        </w:rPr>
        <w:lastRenderedPageBreak/>
        <w:t xml:space="preserve">we continue to recruit new parents to TK. I want to thank all our officials for their continued support, especially those that do not have swimmers in the club and without we would not be able to host competitions. Special thanks to Ian and Sue </w:t>
      </w:r>
      <w:proofErr w:type="spellStart"/>
      <w:r w:rsidR="00FA2817" w:rsidRPr="008D25CD">
        <w:rPr>
          <w:sz w:val="28"/>
          <w:szCs w:val="28"/>
        </w:rPr>
        <w:t>Carden</w:t>
      </w:r>
      <w:proofErr w:type="spellEnd"/>
      <w:r w:rsidR="00FA2817" w:rsidRPr="008D25CD">
        <w:rPr>
          <w:sz w:val="28"/>
          <w:szCs w:val="28"/>
        </w:rPr>
        <w:t>, Richard Reading, Paul and Janet Welsh and Andrew Jackson.</w:t>
      </w:r>
    </w:p>
    <w:p w:rsidR="00FB210E" w:rsidRPr="008D25CD" w:rsidRDefault="00FB210E">
      <w:pPr>
        <w:rPr>
          <w:sz w:val="28"/>
          <w:szCs w:val="28"/>
        </w:rPr>
      </w:pPr>
    </w:p>
    <w:p w:rsidR="00FB210E" w:rsidRPr="008D25CD" w:rsidRDefault="00FB210E">
      <w:pPr>
        <w:rPr>
          <w:sz w:val="28"/>
          <w:szCs w:val="28"/>
        </w:rPr>
      </w:pPr>
      <w:r w:rsidRPr="008D25CD">
        <w:rPr>
          <w:sz w:val="28"/>
          <w:szCs w:val="28"/>
        </w:rPr>
        <w:t>Committee</w:t>
      </w:r>
    </w:p>
    <w:p w:rsidR="00FB210E" w:rsidRPr="008D25CD" w:rsidRDefault="004B7F51" w:rsidP="002D1FC1">
      <w:pPr>
        <w:jc w:val="both"/>
        <w:rPr>
          <w:sz w:val="28"/>
          <w:szCs w:val="28"/>
        </w:rPr>
      </w:pPr>
      <w:r w:rsidRPr="008D25CD">
        <w:rPr>
          <w:sz w:val="28"/>
          <w:szCs w:val="28"/>
        </w:rPr>
        <w:t xml:space="preserve">Graham and Mike will agree that part of the continued success year on year of this club can be apportioned to the enviable relationship we have between Head coaches and the committee. This is built on experience, trust and support for each other. To continue this success we need new </w:t>
      </w:r>
      <w:r w:rsidR="006F0494" w:rsidRPr="008D25CD">
        <w:rPr>
          <w:sz w:val="28"/>
          <w:szCs w:val="28"/>
        </w:rPr>
        <w:t>volunteers on the committee to enable them to gain experience before taking on officer roles etc.</w:t>
      </w:r>
      <w:r w:rsidR="00FA2817" w:rsidRPr="008D25CD">
        <w:rPr>
          <w:sz w:val="28"/>
          <w:szCs w:val="28"/>
        </w:rPr>
        <w:t xml:space="preserve"> This year Deb Turner our welfare officer has decided to step down these are hard shoes to fill and I thank Jill for stepping into this role and Deb for her years of service. Jill will step down as Secretary to take on this role and I also thank her for her work this year as secretary and swim 21 accreditation.</w:t>
      </w:r>
    </w:p>
    <w:p w:rsidR="00FA2817" w:rsidRPr="008D25CD" w:rsidRDefault="00FA2817" w:rsidP="002D1FC1">
      <w:pPr>
        <w:jc w:val="both"/>
        <w:rPr>
          <w:sz w:val="28"/>
          <w:szCs w:val="28"/>
        </w:rPr>
      </w:pPr>
      <w:r w:rsidRPr="008D25CD">
        <w:rPr>
          <w:sz w:val="28"/>
          <w:szCs w:val="28"/>
        </w:rPr>
        <w:t xml:space="preserve">Sarah Parker will be stepping into the role of Secretary </w:t>
      </w:r>
      <w:r w:rsidR="00441B8B" w:rsidRPr="008D25CD">
        <w:rPr>
          <w:sz w:val="28"/>
          <w:szCs w:val="28"/>
        </w:rPr>
        <w:t xml:space="preserve">and we wish her good </w:t>
      </w:r>
      <w:bookmarkStart w:id="0" w:name="_GoBack"/>
      <w:bookmarkEnd w:id="0"/>
      <w:r w:rsidR="00441B8B" w:rsidRPr="008D25CD">
        <w:rPr>
          <w:sz w:val="28"/>
          <w:szCs w:val="28"/>
        </w:rPr>
        <w:t>luck in this role.</w:t>
      </w:r>
    </w:p>
    <w:p w:rsidR="00441B8B" w:rsidRPr="008D25CD" w:rsidRDefault="00441B8B" w:rsidP="002D1FC1">
      <w:pPr>
        <w:jc w:val="both"/>
        <w:rPr>
          <w:sz w:val="28"/>
          <w:szCs w:val="28"/>
        </w:rPr>
      </w:pPr>
      <w:r w:rsidRPr="008D25CD">
        <w:rPr>
          <w:sz w:val="28"/>
          <w:szCs w:val="28"/>
        </w:rPr>
        <w:t>Dana has done another excellent job as treasurer and will continue in this role along with all the other tasks she undertakes that I cannot possibly list.</w:t>
      </w:r>
    </w:p>
    <w:p w:rsidR="00441B8B" w:rsidRPr="008D25CD" w:rsidRDefault="00441B8B" w:rsidP="002D1FC1">
      <w:pPr>
        <w:jc w:val="both"/>
        <w:rPr>
          <w:sz w:val="28"/>
          <w:szCs w:val="28"/>
        </w:rPr>
      </w:pPr>
      <w:r w:rsidRPr="008D25CD">
        <w:rPr>
          <w:sz w:val="28"/>
          <w:szCs w:val="28"/>
        </w:rPr>
        <w:t>I like to thank all our committee members for their support this past year.</w:t>
      </w:r>
    </w:p>
    <w:p w:rsidR="00441B8B" w:rsidRPr="008D25CD" w:rsidRDefault="00441B8B" w:rsidP="002D1FC1">
      <w:pPr>
        <w:jc w:val="both"/>
        <w:rPr>
          <w:sz w:val="28"/>
          <w:szCs w:val="28"/>
        </w:rPr>
      </w:pPr>
    </w:p>
    <w:p w:rsidR="00441B8B" w:rsidRPr="008D25CD" w:rsidRDefault="00441B8B" w:rsidP="002D1FC1">
      <w:pPr>
        <w:jc w:val="both"/>
        <w:rPr>
          <w:sz w:val="28"/>
          <w:szCs w:val="28"/>
        </w:rPr>
      </w:pPr>
      <w:r w:rsidRPr="008D25CD">
        <w:rPr>
          <w:sz w:val="28"/>
          <w:szCs w:val="28"/>
        </w:rPr>
        <w:t>Finally thanks to Ken for chairing our meeting and the continued support we have from the Trustees.</w:t>
      </w:r>
    </w:p>
    <w:p w:rsidR="00441B8B" w:rsidRPr="008D25CD" w:rsidRDefault="00441B8B">
      <w:pPr>
        <w:rPr>
          <w:sz w:val="28"/>
          <w:szCs w:val="28"/>
        </w:rPr>
      </w:pPr>
    </w:p>
    <w:p w:rsidR="00441B8B" w:rsidRPr="008D25CD" w:rsidRDefault="00441B8B">
      <w:pPr>
        <w:rPr>
          <w:sz w:val="28"/>
          <w:szCs w:val="28"/>
        </w:rPr>
      </w:pPr>
    </w:p>
    <w:p w:rsidR="006F0494" w:rsidRPr="008D25CD" w:rsidRDefault="006F0494">
      <w:pPr>
        <w:rPr>
          <w:sz w:val="28"/>
          <w:szCs w:val="28"/>
        </w:rPr>
      </w:pPr>
    </w:p>
    <w:p w:rsidR="00FB210E" w:rsidRPr="008D25CD" w:rsidRDefault="00FB210E">
      <w:pPr>
        <w:rPr>
          <w:sz w:val="28"/>
          <w:szCs w:val="28"/>
        </w:rPr>
      </w:pPr>
    </w:p>
    <w:p w:rsidR="006F3B65" w:rsidRPr="008D25CD" w:rsidRDefault="006F3B65">
      <w:pPr>
        <w:rPr>
          <w:sz w:val="28"/>
          <w:szCs w:val="28"/>
        </w:rPr>
      </w:pPr>
    </w:p>
    <w:sectPr w:rsidR="006F3B65" w:rsidRPr="008D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F5"/>
    <w:rsid w:val="00191CF5"/>
    <w:rsid w:val="002D1FC1"/>
    <w:rsid w:val="00441B8B"/>
    <w:rsid w:val="004B7F51"/>
    <w:rsid w:val="006F0494"/>
    <w:rsid w:val="006F3B65"/>
    <w:rsid w:val="008D25CD"/>
    <w:rsid w:val="009B3AB2"/>
    <w:rsid w:val="00AA794B"/>
    <w:rsid w:val="00B45BFA"/>
    <w:rsid w:val="00CF338D"/>
    <w:rsid w:val="00E23013"/>
    <w:rsid w:val="00FA2817"/>
    <w:rsid w:val="00FB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58A9F-F76F-4A03-90CF-6B5C5B8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Saysell</dc:creator>
  <cp:keywords/>
  <dc:description/>
  <cp:lastModifiedBy>Stuart Parker</cp:lastModifiedBy>
  <cp:revision>2</cp:revision>
  <dcterms:created xsi:type="dcterms:W3CDTF">2015-06-12T14:01:00Z</dcterms:created>
  <dcterms:modified xsi:type="dcterms:W3CDTF">2015-06-12T14:01:00Z</dcterms:modified>
</cp:coreProperties>
</file>